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DCFE" w14:textId="77777777" w:rsidR="00790ADB" w:rsidRDefault="00790ADB" w:rsidP="00790ADB">
      <w:pPr>
        <w:pStyle w:val="Normlnyodstavec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72"/>
        </w:rPr>
        <w:t>MEĐUGORJE  2023</w:t>
      </w:r>
    </w:p>
    <w:p w14:paraId="1FAFB778" w14:textId="77777777" w:rsidR="00790ADB" w:rsidRDefault="00790ADB" w:rsidP="00790A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 – dňový pútnický zájazd</w:t>
      </w:r>
    </w:p>
    <w:p w14:paraId="331E3D1A" w14:textId="77777777" w:rsidR="00790ADB" w:rsidRPr="00115A33" w:rsidRDefault="00790ADB" w:rsidP="00790ADB">
      <w:pPr>
        <w:jc w:val="center"/>
        <w:rPr>
          <w:rFonts w:ascii="Arial" w:hAnsi="Arial" w:cs="Arial"/>
          <w:sz w:val="16"/>
          <w:szCs w:val="16"/>
        </w:rPr>
      </w:pPr>
    </w:p>
    <w:p w14:paraId="2A1AE55D" w14:textId="77777777" w:rsidR="00790ADB" w:rsidRDefault="00790ADB" w:rsidP="00790ADB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hAnsi="Arial" w:cs="Arial"/>
        </w:rPr>
        <w:t xml:space="preserve">... od veľkej udalosti a odovzdania prekrásneho odkazu či posolstva ľuďom prostredníctvom zjavení sa našej Nebeskej Matky: </w:t>
      </w:r>
      <w:r>
        <w:rPr>
          <w:rFonts w:ascii="Arial" w:hAnsi="Arial" w:cs="Arial"/>
          <w:b/>
        </w:rPr>
        <w:t>„Keby ste vedeli, ako Vás veľmi milujem, plakali by ste od radosti ...“</w:t>
      </w:r>
      <w:r>
        <w:rPr>
          <w:rFonts w:ascii="Arial" w:hAnsi="Arial" w:cs="Arial"/>
        </w:rPr>
        <w:t xml:space="preserve"> v obci </w:t>
      </w:r>
      <w:proofErr w:type="spellStart"/>
      <w:r>
        <w:rPr>
          <w:rFonts w:ascii="Arial" w:hAnsi="Arial" w:cs="Arial"/>
        </w:rPr>
        <w:t>Međugorje</w:t>
      </w:r>
      <w:proofErr w:type="spellEnd"/>
      <w:r>
        <w:rPr>
          <w:rFonts w:ascii="Arial" w:hAnsi="Arial" w:cs="Arial"/>
        </w:rPr>
        <w:t xml:space="preserve">, ubehlo veľa rokov. </w:t>
      </w:r>
    </w:p>
    <w:p w14:paraId="64DDEF3C" w14:textId="77777777" w:rsidR="00790ADB" w:rsidRDefault="00790ADB" w:rsidP="00790ADB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Mnoho ctiteľov Panny Márie vyhľadáva túto dlhoročnú oázu ticha, pokoja                    s povznášaním ducha a s vierou v uzdravenie tela a duše, s úctou k tým najcennejším hodnotám, ktoré sú veľkým Darom pre ľudstvo.</w:t>
      </w:r>
    </w:p>
    <w:p w14:paraId="312FB175" w14:textId="77777777" w:rsidR="00790ADB" w:rsidRDefault="00790ADB" w:rsidP="00790A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 xml:space="preserve">Aj Vy máte možnosť spojiť sa s nami v jednu vďačnú rodinu, ktorá svojou úprimnou modlitbou chce ďakovať, prosiť, obetovať s pokorou v srdci i snáď  s nádejou na uzdravenie.               </w:t>
      </w:r>
    </w:p>
    <w:p w14:paraId="0DB7951F" w14:textId="77777777" w:rsidR="00790ADB" w:rsidRDefault="00790ADB" w:rsidP="00790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 xml:space="preserve">Zájazd zahŕňa návštevu </w:t>
      </w:r>
      <w:proofErr w:type="spellStart"/>
      <w:r>
        <w:rPr>
          <w:rFonts w:ascii="Arial" w:hAnsi="Arial" w:cs="Arial"/>
        </w:rPr>
        <w:t>Makarskej</w:t>
      </w:r>
      <w:proofErr w:type="spellEnd"/>
      <w:r>
        <w:rPr>
          <w:rFonts w:ascii="Arial" w:hAnsi="Arial" w:cs="Arial"/>
        </w:rPr>
        <w:t xml:space="preserve"> riviéry s kúpaním sa v Jadranskom mori            a  v najčistejších jazerách s vodopádmi.</w:t>
      </w:r>
    </w:p>
    <w:p w14:paraId="56E081E7" w14:textId="77777777" w:rsidR="00790ADB" w:rsidRPr="00D34EAA" w:rsidRDefault="00790ADB" w:rsidP="00790ADB">
      <w:pPr>
        <w:jc w:val="both"/>
        <w:rPr>
          <w:rFonts w:ascii="Arial" w:hAnsi="Arial" w:cs="Arial"/>
          <w:sz w:val="18"/>
          <w:szCs w:val="18"/>
        </w:rPr>
      </w:pPr>
    </w:p>
    <w:p w14:paraId="7DE46B3B" w14:textId="77777777" w:rsidR="00790ADB" w:rsidRPr="00115A33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3EF2C15A" w14:textId="77777777" w:rsidR="00790ADB" w:rsidRDefault="00790ADB" w:rsidP="00790ADB">
      <w:pPr>
        <w:pStyle w:val="Normlnyodstavec"/>
        <w:ind w:firstLine="0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21. 08.  -  28. 08. 2023</w:t>
      </w:r>
    </w:p>
    <w:p w14:paraId="01F06A8C" w14:textId="77777777" w:rsidR="00790ADB" w:rsidRDefault="00790ADB" w:rsidP="00790ADB">
      <w:pPr>
        <w:pStyle w:val="Normlnyodstavec"/>
        <w:ind w:firstLine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285,- €</w:t>
      </w:r>
    </w:p>
    <w:p w14:paraId="7F342FF5" w14:textId="77777777" w:rsidR="00790ADB" w:rsidRPr="00D34EAA" w:rsidRDefault="00790ADB" w:rsidP="00790ADB">
      <w:pPr>
        <w:jc w:val="both"/>
        <w:rPr>
          <w:rFonts w:ascii="Arial" w:hAnsi="Arial" w:cs="Arial"/>
          <w:b/>
          <w:sz w:val="18"/>
          <w:szCs w:val="18"/>
        </w:rPr>
      </w:pPr>
    </w:p>
    <w:p w14:paraId="1020C591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b/>
          <w:sz w:val="22"/>
          <w:szCs w:val="22"/>
        </w:rPr>
        <w:t xml:space="preserve">V cene je zahrnuté: </w:t>
      </w:r>
    </w:p>
    <w:p w14:paraId="544803F2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 w:rsidRPr="007E4848">
        <w:rPr>
          <w:rFonts w:ascii="Arial" w:hAnsi="Arial" w:cs="Arial"/>
          <w:sz w:val="22"/>
          <w:szCs w:val="22"/>
        </w:rPr>
        <w:t>5x ubytovanie v penzióne priamo v </w:t>
      </w:r>
      <w:proofErr w:type="spellStart"/>
      <w:r w:rsidRPr="007E4848">
        <w:rPr>
          <w:rFonts w:ascii="Arial" w:hAnsi="Arial" w:cs="Arial"/>
          <w:sz w:val="22"/>
          <w:szCs w:val="22"/>
        </w:rPr>
        <w:t>Međugorji</w:t>
      </w:r>
      <w:proofErr w:type="spellEnd"/>
      <w:r w:rsidRPr="007E4848">
        <w:rPr>
          <w:rFonts w:ascii="Arial" w:hAnsi="Arial" w:cs="Arial"/>
          <w:sz w:val="22"/>
          <w:szCs w:val="22"/>
        </w:rPr>
        <w:t>, klimatizovaný autobus s možnosťou občerstvenia, parkovacie, diaľničné a kúpeľné poplatky, duchovný program, 1x výlet      k moru, kňaz, lekár, sprievodca</w:t>
      </w:r>
    </w:p>
    <w:p w14:paraId="69CC4490" w14:textId="77777777" w:rsidR="00790ADB" w:rsidRPr="007E4848" w:rsidRDefault="00790ADB" w:rsidP="00790ADB">
      <w:pPr>
        <w:jc w:val="both"/>
        <w:rPr>
          <w:rFonts w:ascii="Arial" w:hAnsi="Arial" w:cs="Arial"/>
          <w:b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 xml:space="preserve">- cena zájazdu bude adekvátne upravená pri náraste cien pohonných hmôt, diaľničných poplatkov a pod. </w:t>
      </w:r>
    </w:p>
    <w:p w14:paraId="5C6F267F" w14:textId="77777777" w:rsidR="00790ADB" w:rsidRPr="00D34EAA" w:rsidRDefault="00790ADB" w:rsidP="00790ADB">
      <w:pPr>
        <w:jc w:val="both"/>
        <w:rPr>
          <w:rFonts w:ascii="Arial" w:hAnsi="Arial" w:cs="Arial"/>
          <w:b/>
          <w:sz w:val="18"/>
          <w:szCs w:val="18"/>
        </w:rPr>
      </w:pPr>
    </w:p>
    <w:p w14:paraId="2F24BC57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b/>
          <w:sz w:val="22"/>
          <w:szCs w:val="22"/>
        </w:rPr>
        <w:t xml:space="preserve">Príplatok: </w:t>
      </w:r>
    </w:p>
    <w:p w14:paraId="2F5A2628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    </w:t>
      </w:r>
      <w:r w:rsidRPr="007E4848">
        <w:rPr>
          <w:rFonts w:ascii="Arial" w:hAnsi="Arial" w:cs="Arial"/>
          <w:sz w:val="22"/>
          <w:szCs w:val="22"/>
        </w:rPr>
        <w:t xml:space="preserve">dvojposteľová izba: </w:t>
      </w:r>
      <w:r>
        <w:rPr>
          <w:rFonts w:ascii="Arial" w:hAnsi="Arial" w:cs="Arial"/>
          <w:sz w:val="22"/>
          <w:szCs w:val="22"/>
        </w:rPr>
        <w:t>3</w:t>
      </w:r>
      <w:r w:rsidRPr="007E48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7E4848">
        <w:rPr>
          <w:rFonts w:ascii="Arial" w:hAnsi="Arial" w:cs="Arial"/>
          <w:sz w:val="22"/>
          <w:szCs w:val="22"/>
        </w:rPr>
        <w:t>0 €/os./noc</w:t>
      </w:r>
    </w:p>
    <w:p w14:paraId="30768A20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>-     jednoposteľová izba: 1</w:t>
      </w:r>
      <w:r>
        <w:rPr>
          <w:rFonts w:ascii="Arial" w:hAnsi="Arial" w:cs="Arial"/>
          <w:sz w:val="22"/>
          <w:szCs w:val="22"/>
        </w:rPr>
        <w:t>5</w:t>
      </w:r>
      <w:r w:rsidRPr="007E4848">
        <w:rPr>
          <w:rFonts w:ascii="Arial" w:hAnsi="Arial" w:cs="Arial"/>
          <w:sz w:val="22"/>
          <w:szCs w:val="22"/>
        </w:rPr>
        <w:t>,00 €/os./noc</w:t>
      </w:r>
    </w:p>
    <w:p w14:paraId="4E9DACF0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>-     možnosť objednania stravy</w:t>
      </w:r>
    </w:p>
    <w:p w14:paraId="12005FB0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 xml:space="preserve"> </w:t>
      </w:r>
      <w:r w:rsidRPr="007E4848">
        <w:rPr>
          <w:rFonts w:ascii="Arial" w:hAnsi="Arial" w:cs="Arial"/>
          <w:sz w:val="22"/>
          <w:szCs w:val="22"/>
        </w:rPr>
        <w:t>rozšírené komplexné cestovné poistenie klientov v</w:t>
      </w:r>
      <w:r>
        <w:rPr>
          <w:rFonts w:ascii="Arial" w:hAnsi="Arial" w:cs="Arial"/>
          <w:sz w:val="22"/>
          <w:szCs w:val="22"/>
        </w:rPr>
        <w:t> </w:t>
      </w:r>
      <w:r w:rsidRPr="007E4848">
        <w:rPr>
          <w:rFonts w:ascii="Arial" w:hAnsi="Arial" w:cs="Arial"/>
          <w:sz w:val="22"/>
          <w:szCs w:val="22"/>
        </w:rPr>
        <w:t>zahraničí</w:t>
      </w:r>
      <w:r>
        <w:rPr>
          <w:rFonts w:ascii="Arial" w:hAnsi="Arial" w:cs="Arial"/>
          <w:sz w:val="22"/>
          <w:szCs w:val="22"/>
        </w:rPr>
        <w:t xml:space="preserve"> GLOBAL PLUS vrátane ochorenia na COVID-19: 2,- </w:t>
      </w:r>
      <w:r w:rsidRPr="007E4848">
        <w:rPr>
          <w:rFonts w:ascii="Arial" w:hAnsi="Arial" w:cs="Arial"/>
          <w:sz w:val="22"/>
          <w:szCs w:val="22"/>
        </w:rPr>
        <w:t>€/os./</w:t>
      </w:r>
      <w:r>
        <w:rPr>
          <w:rFonts w:ascii="Arial" w:hAnsi="Arial" w:cs="Arial"/>
          <w:sz w:val="22"/>
          <w:szCs w:val="22"/>
        </w:rPr>
        <w:t xml:space="preserve">deň (nad 70 rokov: 4,- </w:t>
      </w:r>
      <w:r w:rsidRPr="007E4848">
        <w:rPr>
          <w:rFonts w:ascii="Arial" w:hAnsi="Arial" w:cs="Arial"/>
          <w:sz w:val="22"/>
          <w:szCs w:val="22"/>
        </w:rPr>
        <w:t>€/os./</w:t>
      </w:r>
      <w:r>
        <w:rPr>
          <w:rFonts w:ascii="Arial" w:hAnsi="Arial" w:cs="Arial"/>
          <w:sz w:val="22"/>
          <w:szCs w:val="22"/>
        </w:rPr>
        <w:t>deň)</w:t>
      </w:r>
    </w:p>
    <w:p w14:paraId="33639704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>-     poistenie CK proti insolventnosti vo výške 10,- €/os./pobyt</w:t>
      </w:r>
    </w:p>
    <w:p w14:paraId="0EA53126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 xml:space="preserve">-     výlet k vodopádom </w:t>
      </w:r>
      <w:proofErr w:type="spellStart"/>
      <w:r w:rsidRPr="007E4848">
        <w:rPr>
          <w:rFonts w:ascii="Arial" w:hAnsi="Arial" w:cs="Arial"/>
          <w:sz w:val="22"/>
          <w:szCs w:val="22"/>
        </w:rPr>
        <w:t>Kravica</w:t>
      </w:r>
      <w:proofErr w:type="spellEnd"/>
      <w:r w:rsidRPr="007E4848">
        <w:rPr>
          <w:rFonts w:ascii="Arial" w:hAnsi="Arial" w:cs="Arial"/>
          <w:sz w:val="22"/>
          <w:szCs w:val="22"/>
        </w:rPr>
        <w:t>: 10,00 €/os.</w:t>
      </w:r>
    </w:p>
    <w:p w14:paraId="725B3739" w14:textId="77777777" w:rsidR="00790ADB" w:rsidRPr="007E4848" w:rsidRDefault="00790ADB" w:rsidP="00790ADB">
      <w:pPr>
        <w:jc w:val="both"/>
        <w:rPr>
          <w:rFonts w:ascii="Arial" w:hAnsi="Arial" w:cs="Arial"/>
          <w:sz w:val="22"/>
          <w:szCs w:val="22"/>
        </w:rPr>
      </w:pPr>
      <w:r w:rsidRPr="007E4848">
        <w:rPr>
          <w:rFonts w:ascii="Arial" w:hAnsi="Arial" w:cs="Arial"/>
          <w:sz w:val="22"/>
          <w:szCs w:val="22"/>
        </w:rPr>
        <w:t xml:space="preserve">-     miestna daň: </w:t>
      </w:r>
      <w:r>
        <w:rPr>
          <w:rFonts w:ascii="Arial" w:hAnsi="Arial" w:cs="Arial"/>
          <w:sz w:val="22"/>
          <w:szCs w:val="22"/>
        </w:rPr>
        <w:t>25</w:t>
      </w:r>
      <w:r w:rsidRPr="007E4848">
        <w:rPr>
          <w:rFonts w:ascii="Arial" w:hAnsi="Arial" w:cs="Arial"/>
          <w:sz w:val="22"/>
          <w:szCs w:val="22"/>
        </w:rPr>
        <w:t>,- €/os./pobyt</w:t>
      </w:r>
    </w:p>
    <w:p w14:paraId="30627D4B" w14:textId="77777777" w:rsidR="00790ADB" w:rsidRDefault="00790ADB" w:rsidP="00790ADB">
      <w:pPr>
        <w:jc w:val="both"/>
        <w:rPr>
          <w:rFonts w:ascii="Arial" w:hAnsi="Arial" w:cs="Arial"/>
          <w:b/>
          <w:sz w:val="16"/>
          <w:szCs w:val="16"/>
        </w:rPr>
      </w:pPr>
      <w:r w:rsidRPr="007E4848">
        <w:rPr>
          <w:rFonts w:ascii="Arial" w:hAnsi="Arial" w:cs="Arial"/>
          <w:b/>
          <w:sz w:val="22"/>
          <w:szCs w:val="22"/>
        </w:rPr>
        <w:t xml:space="preserve"> </w:t>
      </w:r>
    </w:p>
    <w:p w14:paraId="4D6D7C30" w14:textId="77777777" w:rsidR="00790ADB" w:rsidRPr="007E4848" w:rsidRDefault="00790ADB" w:rsidP="00790ADB">
      <w:pPr>
        <w:jc w:val="both"/>
        <w:rPr>
          <w:rFonts w:ascii="Arial" w:hAnsi="Arial" w:cs="Arial"/>
          <w:b/>
          <w:sz w:val="22"/>
          <w:szCs w:val="22"/>
        </w:rPr>
      </w:pPr>
      <w:r w:rsidRPr="007E4848">
        <w:rPr>
          <w:rFonts w:ascii="Arial" w:hAnsi="Arial" w:cs="Arial"/>
          <w:b/>
          <w:sz w:val="22"/>
          <w:szCs w:val="22"/>
        </w:rPr>
        <w:t xml:space="preserve">Informácie a rezervácia: </w:t>
      </w:r>
      <w:hyperlink r:id="rId7" w:history="1">
        <w:r w:rsidRPr="007E4848">
          <w:rPr>
            <w:rStyle w:val="Hypertextovprepojenie"/>
            <w:rFonts w:ascii="Arial" w:hAnsi="Arial" w:cs="Arial"/>
            <w:b/>
            <w:sz w:val="22"/>
            <w:szCs w:val="22"/>
          </w:rPr>
          <w:t>www.ckbca.sk</w:t>
        </w:r>
      </w:hyperlink>
      <w:r w:rsidRPr="007E4848">
        <w:rPr>
          <w:rFonts w:ascii="Arial" w:hAnsi="Arial" w:cs="Arial"/>
          <w:b/>
          <w:sz w:val="22"/>
          <w:szCs w:val="22"/>
        </w:rPr>
        <w:t>, mobil: 0905 196216</w:t>
      </w:r>
    </w:p>
    <w:p w14:paraId="7C422463" w14:textId="77777777" w:rsidR="00790ADB" w:rsidRPr="007E4848" w:rsidRDefault="00790ADB" w:rsidP="00790ADB">
      <w:pPr>
        <w:jc w:val="both"/>
        <w:rPr>
          <w:sz w:val="22"/>
          <w:szCs w:val="22"/>
        </w:rPr>
      </w:pPr>
      <w:r w:rsidRPr="007E4848">
        <w:rPr>
          <w:rFonts w:ascii="Arial" w:hAnsi="Arial" w:cs="Arial"/>
          <w:b/>
          <w:sz w:val="22"/>
          <w:szCs w:val="22"/>
        </w:rPr>
        <w:t xml:space="preserve">E – mail: </w:t>
      </w:r>
      <w:hyperlink r:id="rId8" w:history="1">
        <w:r w:rsidRPr="007E4848">
          <w:rPr>
            <w:rStyle w:val="Hypertextovprepojenie"/>
            <w:rFonts w:ascii="Arial" w:hAnsi="Arial" w:cs="Arial"/>
            <w:b/>
            <w:sz w:val="22"/>
            <w:szCs w:val="22"/>
          </w:rPr>
          <w:t>info@ckbca.sk</w:t>
        </w:r>
      </w:hyperlink>
      <w:r w:rsidRPr="007E4848">
        <w:rPr>
          <w:rFonts w:ascii="Arial" w:hAnsi="Arial" w:cs="Arial"/>
          <w:b/>
          <w:sz w:val="22"/>
          <w:szCs w:val="22"/>
        </w:rPr>
        <w:t>, benkomil@centrum.sk</w:t>
      </w:r>
    </w:p>
    <w:p w14:paraId="3E7E65F7" w14:textId="6D6A39EE" w:rsidR="001B32B4" w:rsidRPr="00CD631D" w:rsidRDefault="001B32B4" w:rsidP="0093023E">
      <w:pPr>
        <w:jc w:val="both"/>
        <w:rPr>
          <w:rFonts w:ascii="Arial" w:hAnsi="Arial" w:cs="Arial"/>
          <w:b/>
        </w:rPr>
        <w:sectPr w:rsidR="001B32B4" w:rsidRPr="00CD631D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30126" w14:textId="77777777" w:rsidR="00790ADB" w:rsidRDefault="00790ADB" w:rsidP="00790ADB">
      <w:pPr>
        <w:pStyle w:val="Nadpis1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PROGRAM</w:t>
      </w:r>
    </w:p>
    <w:p w14:paraId="70FFF3E1" w14:textId="77777777" w:rsidR="00790ADB" w:rsidRPr="00FA5292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263C0037" w14:textId="77777777" w:rsidR="00790ADB" w:rsidRDefault="00790ADB" w:rsidP="00790ADB">
      <w:pPr>
        <w:jc w:val="both"/>
        <w:rPr>
          <w:rFonts w:ascii="Arial" w:hAnsi="Arial" w:cs="Arial"/>
        </w:rPr>
      </w:pPr>
      <w:r w:rsidRPr="006E023C">
        <w:rPr>
          <w:rFonts w:ascii="Arial" w:hAnsi="Arial" w:cs="Arial"/>
        </w:rPr>
        <w:t>Zmena programu vyhradená.</w:t>
      </w:r>
    </w:p>
    <w:p w14:paraId="66E11306" w14:textId="77777777" w:rsidR="00790ADB" w:rsidRPr="006E023C" w:rsidRDefault="00790ADB" w:rsidP="0079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Sprievodca zájazdu upresňuje program podľa pokynov organizátorov pútnikov          a skupín priamo v </w:t>
      </w:r>
      <w:proofErr w:type="spellStart"/>
      <w:r>
        <w:rPr>
          <w:rFonts w:ascii="Arial" w:hAnsi="Arial" w:cs="Arial"/>
        </w:rPr>
        <w:t>Međugorji</w:t>
      </w:r>
      <w:proofErr w:type="spellEnd"/>
      <w:r>
        <w:rPr>
          <w:rFonts w:ascii="Arial" w:hAnsi="Arial" w:cs="Arial"/>
        </w:rPr>
        <w:t>.</w:t>
      </w:r>
    </w:p>
    <w:p w14:paraId="63A3AD3C" w14:textId="77777777" w:rsidR="00790ADB" w:rsidRDefault="00790ADB" w:rsidP="00790ADB"/>
    <w:p w14:paraId="1939D1C2" w14:textId="77777777" w:rsidR="00790ADB" w:rsidRPr="006E023C" w:rsidRDefault="00790ADB" w:rsidP="00790ADB"/>
    <w:p w14:paraId="5A30B5B9" w14:textId="77777777" w:rsidR="00790ADB" w:rsidRDefault="00790ADB" w:rsidP="0079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deň (Po) </w:t>
      </w:r>
    </w:p>
    <w:p w14:paraId="19B86788" w14:textId="77777777" w:rsidR="00790ADB" w:rsidRDefault="00790ADB" w:rsidP="00790AD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15.15</w:t>
      </w:r>
      <w:r>
        <w:rPr>
          <w:rFonts w:ascii="Arial" w:hAnsi="Arial" w:cs="Arial"/>
        </w:rPr>
        <w:t xml:space="preserve"> hod. zraz na parkovisku pred Hotelovou akadémiou v Košiciach, Južná trieda 10 (oproti OD Astória), uloženie batožín do autobusu</w:t>
      </w:r>
    </w:p>
    <w:p w14:paraId="52688068" w14:textId="77777777" w:rsidR="00790ADB" w:rsidRDefault="00790ADB" w:rsidP="00790AD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16.00</w:t>
      </w:r>
      <w:r>
        <w:rPr>
          <w:rFonts w:ascii="Arial" w:hAnsi="Arial" w:cs="Arial"/>
        </w:rPr>
        <w:t xml:space="preserve"> hod. </w:t>
      </w:r>
      <w:r>
        <w:rPr>
          <w:rFonts w:ascii="Arial" w:hAnsi="Arial" w:cs="Arial"/>
          <w:b/>
        </w:rPr>
        <w:t>slávnostná sv. omša</w:t>
      </w:r>
      <w:r>
        <w:rPr>
          <w:rFonts w:ascii="Arial" w:hAnsi="Arial" w:cs="Arial"/>
        </w:rPr>
        <w:t xml:space="preserve"> za pútnikov v Kostole Zoslania Ducha Svätého,  po svätej omši odchod cez Maďarsko a Chorvátsko do </w:t>
      </w:r>
      <w:proofErr w:type="spellStart"/>
      <w:r>
        <w:rPr>
          <w:rFonts w:ascii="Arial" w:hAnsi="Arial" w:cs="Arial"/>
        </w:rPr>
        <w:t>Međugorja</w:t>
      </w:r>
      <w:proofErr w:type="spellEnd"/>
      <w:r>
        <w:rPr>
          <w:rFonts w:ascii="Arial" w:hAnsi="Arial" w:cs="Arial"/>
        </w:rPr>
        <w:t xml:space="preserve"> </w:t>
      </w:r>
    </w:p>
    <w:p w14:paraId="0E12F1DF" w14:textId="77777777" w:rsidR="00790ADB" w:rsidRPr="00641A34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07D5B48F" w14:textId="77777777" w:rsidR="00790ADB" w:rsidRDefault="00790ADB" w:rsidP="0079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deň (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)     </w:t>
      </w:r>
    </w:p>
    <w:p w14:paraId="2C7C7C6F" w14:textId="77777777" w:rsidR="00790ADB" w:rsidRDefault="00790ADB" w:rsidP="00790ADB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  <w:b/>
          <w:sz w:val="32"/>
        </w:rPr>
        <w:t>Međugorje</w:t>
      </w:r>
      <w:proofErr w:type="spellEnd"/>
    </w:p>
    <w:p w14:paraId="3EBE87CA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predpokladaný príchod v dopoludňajších hodinách, ubytovanie, oddych</w:t>
      </w:r>
    </w:p>
    <w:p w14:paraId="2E6C2594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sprievodcom Kostol sv. Jakuba, oboznámenie sa s okolím </w:t>
      </w:r>
    </w:p>
    <w:p w14:paraId="05EA6667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účasť na večernom duchovnom programe v </w:t>
      </w:r>
      <w:proofErr w:type="spellStart"/>
      <w:r>
        <w:rPr>
          <w:rFonts w:ascii="Arial" w:hAnsi="Arial" w:cs="Arial"/>
        </w:rPr>
        <w:t>Međugorji</w:t>
      </w:r>
      <w:proofErr w:type="spellEnd"/>
      <w:r>
        <w:rPr>
          <w:rFonts w:ascii="Arial" w:hAnsi="Arial" w:cs="Arial"/>
        </w:rPr>
        <w:t xml:space="preserve">  </w:t>
      </w:r>
    </w:p>
    <w:p w14:paraId="0C672369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22.00</w:t>
      </w:r>
      <w:r>
        <w:rPr>
          <w:rFonts w:ascii="Arial" w:hAnsi="Arial" w:cs="Arial"/>
        </w:rPr>
        <w:t xml:space="preserve"> - </w:t>
      </w:r>
      <w:r w:rsidRPr="00641A34">
        <w:rPr>
          <w:rFonts w:ascii="Arial" w:hAnsi="Arial" w:cs="Arial"/>
          <w:b/>
        </w:rPr>
        <w:t xml:space="preserve">23,00 </w:t>
      </w:r>
      <w:r w:rsidRPr="00641A34">
        <w:rPr>
          <w:rFonts w:ascii="Arial" w:hAnsi="Arial" w:cs="Arial"/>
        </w:rPr>
        <w:t>hod.</w:t>
      </w:r>
      <w:r>
        <w:rPr>
          <w:rFonts w:ascii="Arial" w:hAnsi="Arial" w:cs="Arial"/>
        </w:rPr>
        <w:t xml:space="preserve"> </w:t>
      </w:r>
      <w:r w:rsidRPr="00641A34">
        <w:rPr>
          <w:rFonts w:ascii="Arial" w:hAnsi="Arial" w:cs="Arial"/>
        </w:rPr>
        <w:t>Eucharistická adorácia</w:t>
      </w:r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Sanktuáriu</w:t>
      </w:r>
      <w:proofErr w:type="spellEnd"/>
      <w:r>
        <w:rPr>
          <w:rFonts w:ascii="Arial" w:hAnsi="Arial" w:cs="Arial"/>
        </w:rPr>
        <w:t xml:space="preserve"> pred </w:t>
      </w:r>
      <w:r w:rsidRPr="00641A34">
        <w:rPr>
          <w:rFonts w:ascii="Arial" w:hAnsi="Arial" w:cs="Arial"/>
          <w:bCs/>
        </w:rPr>
        <w:t>Najsvätejšou Sviatosťou Oltárnou s požehnaním</w:t>
      </w:r>
      <w:r w:rsidRPr="00641A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modlitba za uzdravenie duše a tela</w:t>
      </w:r>
    </w:p>
    <w:p w14:paraId="6BC62A24" w14:textId="77777777" w:rsidR="00790ADB" w:rsidRPr="00641A34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2C4B8D5B" w14:textId="77777777" w:rsidR="00790ADB" w:rsidRDefault="00790ADB" w:rsidP="0079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deň (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>) – 6. deň (So)</w:t>
      </w:r>
    </w:p>
    <w:p w14:paraId="697AB3A6" w14:textId="77777777" w:rsidR="00790ADB" w:rsidRPr="0033413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03.30</w:t>
      </w:r>
      <w:r>
        <w:rPr>
          <w:rFonts w:ascii="Arial" w:hAnsi="Arial" w:cs="Arial"/>
        </w:rPr>
        <w:t xml:space="preserve"> hod. odchod </w:t>
      </w:r>
      <w:proofErr w:type="spellStart"/>
      <w:r>
        <w:rPr>
          <w:rFonts w:ascii="Arial" w:hAnsi="Arial" w:cs="Arial"/>
        </w:rPr>
        <w:t>busom</w:t>
      </w:r>
      <w:proofErr w:type="spellEnd"/>
      <w:r>
        <w:rPr>
          <w:rFonts w:ascii="Arial" w:hAnsi="Arial" w:cs="Arial"/>
        </w:rPr>
        <w:t xml:space="preserve"> na krížovú cesta na vrchu  </w:t>
      </w:r>
      <w:proofErr w:type="spellStart"/>
      <w:r>
        <w:rPr>
          <w:rFonts w:ascii="Arial" w:hAnsi="Arial" w:cs="Arial"/>
          <w:b/>
        </w:rPr>
        <w:t>Križevac</w:t>
      </w:r>
      <w:proofErr w:type="spellEnd"/>
      <w:r>
        <w:rPr>
          <w:rFonts w:ascii="Arial" w:hAnsi="Arial" w:cs="Arial"/>
        </w:rPr>
        <w:t xml:space="preserve">, uctenie kríža, pomník  Slavkovi </w:t>
      </w:r>
      <w:proofErr w:type="spellStart"/>
      <w:r>
        <w:rPr>
          <w:rFonts w:ascii="Arial" w:hAnsi="Arial" w:cs="Arial"/>
        </w:rPr>
        <w:t>Barbaričovi</w:t>
      </w:r>
      <w:proofErr w:type="spellEnd"/>
      <w:r>
        <w:rPr>
          <w:rFonts w:ascii="Arial" w:hAnsi="Arial" w:cs="Arial"/>
        </w:rPr>
        <w:t xml:space="preserve">         </w:t>
      </w:r>
    </w:p>
    <w:p w14:paraId="234ACE1C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svätá omša, duchovný program v </w:t>
      </w:r>
      <w:proofErr w:type="spellStart"/>
      <w:r>
        <w:rPr>
          <w:rFonts w:ascii="Arial" w:hAnsi="Arial" w:cs="Arial"/>
        </w:rPr>
        <w:t>Međugorji</w:t>
      </w:r>
      <w:proofErr w:type="spellEnd"/>
    </w:p>
    <w:p w14:paraId="07D1C3BE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návšteva Domu narkomanov </w:t>
      </w:r>
      <w:proofErr w:type="spellStart"/>
      <w:r>
        <w:rPr>
          <w:rFonts w:ascii="Arial" w:hAnsi="Arial" w:cs="Arial"/>
        </w:rPr>
        <w:t>Cenacolo</w:t>
      </w:r>
      <w:proofErr w:type="spellEnd"/>
      <w:r>
        <w:rPr>
          <w:rFonts w:ascii="Arial" w:hAnsi="Arial" w:cs="Arial"/>
        </w:rPr>
        <w:t>, Modrý kríž ...</w:t>
      </w:r>
    </w:p>
    <w:p w14:paraId="154F1303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piatok adorácia pod </w:t>
      </w:r>
      <w:r w:rsidRPr="00641A34">
        <w:rPr>
          <w:rFonts w:ascii="Arial" w:hAnsi="Arial" w:cs="Arial"/>
          <w:b/>
        </w:rPr>
        <w:t>Krížom</w:t>
      </w:r>
      <w:r>
        <w:rPr>
          <w:rFonts w:ascii="Arial" w:hAnsi="Arial" w:cs="Arial"/>
        </w:rPr>
        <w:t xml:space="preserve">, modlitba za uzdravenie duše a tela   </w:t>
      </w:r>
    </w:p>
    <w:p w14:paraId="15991C68" w14:textId="77777777" w:rsidR="00790ADB" w:rsidRPr="00641A34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2DE36BBE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1x odchod autobusom na výlet k Jadranskému moru na </w:t>
      </w:r>
      <w:proofErr w:type="spellStart"/>
      <w:r>
        <w:rPr>
          <w:rFonts w:ascii="Arial" w:hAnsi="Arial" w:cs="Arial"/>
        </w:rPr>
        <w:t>Makarskú</w:t>
      </w:r>
      <w:proofErr w:type="spellEnd"/>
      <w:r>
        <w:rPr>
          <w:rFonts w:ascii="Arial" w:hAnsi="Arial" w:cs="Arial"/>
        </w:rPr>
        <w:t xml:space="preserve"> riviéru  podľa počasia (všetci klienti CK),  individuálny program </w:t>
      </w:r>
    </w:p>
    <w:p w14:paraId="08A92714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večer duchovný program, </w:t>
      </w:r>
      <w:r w:rsidRPr="00222E47">
        <w:rPr>
          <w:rFonts w:ascii="Arial" w:hAnsi="Arial" w:cs="Arial"/>
          <w:b/>
        </w:rPr>
        <w:t>svätá omša,</w:t>
      </w:r>
      <w:r>
        <w:rPr>
          <w:rFonts w:ascii="Arial" w:hAnsi="Arial" w:cs="Arial"/>
        </w:rPr>
        <w:t xml:space="preserve"> stretnutie s vizionármi, odborné prednášky</w:t>
      </w:r>
    </w:p>
    <w:p w14:paraId="5C4CCF94" w14:textId="77777777" w:rsidR="00790ADB" w:rsidRPr="00641A34" w:rsidRDefault="00790ADB" w:rsidP="00790ADB">
      <w:pPr>
        <w:jc w:val="both"/>
        <w:rPr>
          <w:rFonts w:ascii="Arial" w:hAnsi="Arial" w:cs="Arial"/>
          <w:sz w:val="16"/>
          <w:szCs w:val="16"/>
        </w:rPr>
      </w:pPr>
    </w:p>
    <w:p w14:paraId="09C44C24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04.30</w:t>
      </w:r>
      <w:r>
        <w:rPr>
          <w:rFonts w:ascii="Arial" w:hAnsi="Arial" w:cs="Arial"/>
        </w:rPr>
        <w:t xml:space="preserve"> hod. odchod na  miesto zjavenia sa Panny Márie - </w:t>
      </w:r>
      <w:proofErr w:type="spellStart"/>
      <w:r>
        <w:rPr>
          <w:rFonts w:ascii="Arial" w:hAnsi="Arial" w:cs="Arial"/>
          <w:b/>
        </w:rPr>
        <w:t>Podbrdo</w:t>
      </w:r>
      <w:proofErr w:type="spellEnd"/>
      <w:r>
        <w:rPr>
          <w:rFonts w:ascii="Arial" w:hAnsi="Arial" w:cs="Arial"/>
        </w:rPr>
        <w:t xml:space="preserve">, modlitba posvätného ruženca, osobné zasvätenie sa Panne Márii </w:t>
      </w:r>
    </w:p>
    <w:p w14:paraId="4AA9BFB8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oddych pri vodopádoch </w:t>
      </w:r>
      <w:proofErr w:type="spellStart"/>
      <w:r w:rsidRPr="00222E47">
        <w:rPr>
          <w:rFonts w:ascii="Arial" w:hAnsi="Arial" w:cs="Arial"/>
          <w:b/>
        </w:rPr>
        <w:t>Kravice</w:t>
      </w:r>
      <w:proofErr w:type="spellEnd"/>
      <w:r>
        <w:rPr>
          <w:rFonts w:ascii="Arial" w:hAnsi="Arial" w:cs="Arial"/>
        </w:rPr>
        <w:t xml:space="preserve"> vzdialených 15 km od </w:t>
      </w:r>
      <w:proofErr w:type="spellStart"/>
      <w:r>
        <w:rPr>
          <w:rFonts w:ascii="Arial" w:hAnsi="Arial" w:cs="Arial"/>
        </w:rPr>
        <w:t>Međugorja</w:t>
      </w:r>
      <w:proofErr w:type="spellEnd"/>
      <w:r>
        <w:rPr>
          <w:rFonts w:ascii="Arial" w:hAnsi="Arial" w:cs="Arial"/>
        </w:rPr>
        <w:t>, spojený s kúpaním, individuálny program cca 3 hod.</w:t>
      </w:r>
    </w:p>
    <w:p w14:paraId="6D2CC9FC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 večerných hodinách duchovný program v </w:t>
      </w:r>
      <w:proofErr w:type="spellStart"/>
      <w:r>
        <w:rPr>
          <w:rFonts w:ascii="Arial" w:hAnsi="Arial" w:cs="Arial"/>
        </w:rPr>
        <w:t>Međugorji</w:t>
      </w:r>
      <w:proofErr w:type="spellEnd"/>
    </w:p>
    <w:p w14:paraId="6A4DC813" w14:textId="77777777" w:rsidR="00790ADB" w:rsidRPr="00641A34" w:rsidRDefault="00790ADB" w:rsidP="00790ADB">
      <w:pPr>
        <w:ind w:left="660"/>
        <w:jc w:val="both"/>
        <w:rPr>
          <w:rFonts w:ascii="Arial" w:hAnsi="Arial" w:cs="Arial"/>
          <w:sz w:val="16"/>
          <w:szCs w:val="16"/>
        </w:rPr>
      </w:pPr>
    </w:p>
    <w:p w14:paraId="450160BC" w14:textId="77777777" w:rsidR="00790ADB" w:rsidRDefault="00790ADB" w:rsidP="0079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deň (</w:t>
      </w:r>
      <w:proofErr w:type="spellStart"/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>)</w:t>
      </w:r>
    </w:p>
    <w:p w14:paraId="60E8F259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uvoľnenie izieb, naloženie batožín do autobusu, individuálne voľno, obed (objednávka), autobusom odchod do </w:t>
      </w:r>
      <w:r w:rsidRPr="00222E47">
        <w:rPr>
          <w:rFonts w:ascii="Arial" w:hAnsi="Arial" w:cs="Arial"/>
          <w:b/>
        </w:rPr>
        <w:t>Máriinej dedinky</w:t>
      </w:r>
      <w:r>
        <w:rPr>
          <w:rFonts w:ascii="Arial" w:hAnsi="Arial" w:cs="Arial"/>
        </w:rPr>
        <w:t xml:space="preserve">, prednáška o jej činnosti, </w:t>
      </w:r>
      <w:r w:rsidRPr="00222E47">
        <w:rPr>
          <w:rFonts w:ascii="Arial" w:hAnsi="Arial" w:cs="Arial"/>
          <w:b/>
        </w:rPr>
        <w:t>svätá omša</w:t>
      </w:r>
      <w:r w:rsidRPr="00222E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odchod domov cez Chorvátsko a Maďarsko</w:t>
      </w:r>
    </w:p>
    <w:p w14:paraId="63A6294E" w14:textId="77777777" w:rsidR="00790ADB" w:rsidRPr="00641A34" w:rsidRDefault="00790ADB" w:rsidP="00790ADB">
      <w:pPr>
        <w:pStyle w:val="Nadpis2"/>
        <w:jc w:val="both"/>
        <w:rPr>
          <w:rFonts w:ascii="Arial" w:hAnsi="Arial" w:cs="Arial"/>
          <w:b w:val="0"/>
          <w:sz w:val="16"/>
          <w:szCs w:val="16"/>
        </w:rPr>
      </w:pPr>
    </w:p>
    <w:p w14:paraId="788B8187" w14:textId="77777777" w:rsidR="00790ADB" w:rsidRDefault="00790ADB" w:rsidP="00790ADB">
      <w:pPr>
        <w:pStyle w:val="Nadpis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8. deň (Po)</w:t>
      </w:r>
    </w:p>
    <w:p w14:paraId="1AF52356" w14:textId="77777777" w:rsidR="00790ADB" w:rsidRDefault="00790ADB" w:rsidP="00790ADB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/>
          <w:sz w:val="32"/>
        </w:rPr>
        <w:t>Košice</w:t>
      </w:r>
    </w:p>
    <w:p w14:paraId="4959677E" w14:textId="77777777" w:rsidR="00790ADB" w:rsidRDefault="00790ADB" w:rsidP="00790AD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príchod na parkovisko pred Hotelovou akadémiou v Košiciach v ranných hodinách</w:t>
      </w:r>
    </w:p>
    <w:p w14:paraId="05E43108" w14:textId="77777777" w:rsidR="00790ADB" w:rsidRDefault="00790ADB" w:rsidP="00790ADB">
      <w:pPr>
        <w:ind w:left="660"/>
        <w:jc w:val="both"/>
        <w:rPr>
          <w:rFonts w:ascii="Arial" w:hAnsi="Arial" w:cs="Arial"/>
        </w:rPr>
      </w:pPr>
    </w:p>
    <w:p w14:paraId="1E39B4BC" w14:textId="77777777" w:rsidR="00790ADB" w:rsidRDefault="00790ADB" w:rsidP="00790ADB">
      <w:pPr>
        <w:ind w:left="660"/>
        <w:jc w:val="both"/>
        <w:rPr>
          <w:rFonts w:ascii="Arial" w:hAnsi="Arial" w:cs="Arial"/>
        </w:rPr>
      </w:pPr>
    </w:p>
    <w:p w14:paraId="26D745F3" w14:textId="77777777" w:rsidR="00790ADB" w:rsidRDefault="00790ADB" w:rsidP="00790ADB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„ … na svojich dlaniach nosím napísané Vaše mená. A do </w:t>
      </w:r>
      <w:proofErr w:type="spellStart"/>
      <w:r>
        <w:rPr>
          <w:rFonts w:ascii="Arial" w:hAnsi="Arial" w:cs="Arial"/>
          <w:i/>
          <w:sz w:val="28"/>
        </w:rPr>
        <w:t>Međugorja</w:t>
      </w:r>
      <w:proofErr w:type="spellEnd"/>
      <w:r>
        <w:rPr>
          <w:rFonts w:ascii="Arial" w:hAnsi="Arial" w:cs="Arial"/>
          <w:i/>
          <w:sz w:val="28"/>
        </w:rPr>
        <w:t xml:space="preserve"> si pozvem toho, koho tu chcem mať…“ </w:t>
      </w:r>
      <w:r w:rsidRPr="006C4083">
        <w:rPr>
          <w:rFonts w:ascii="Arial" w:hAnsi="Arial" w:cs="Arial"/>
          <w:i/>
        </w:rPr>
        <w:t>(Panna Mária)</w:t>
      </w:r>
    </w:p>
    <w:p w14:paraId="25DE87E9" w14:textId="4EF40273" w:rsidR="001B32B4" w:rsidRPr="00CD631D" w:rsidRDefault="001B32B4" w:rsidP="00790ADB">
      <w:pPr>
        <w:pStyle w:val="Nadpis1"/>
        <w:jc w:val="both"/>
        <w:rPr>
          <w:rFonts w:ascii="Arial" w:hAnsi="Arial" w:cs="Arial"/>
          <w:i/>
          <w:sz w:val="28"/>
        </w:rPr>
      </w:pPr>
    </w:p>
    <w:sectPr w:rsidR="001B32B4" w:rsidRPr="00CD631D">
      <w:headerReference w:type="default" r:id="rId10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D122" w14:textId="77777777" w:rsidR="004C6650" w:rsidRDefault="004C6650" w:rsidP="001B32B4">
      <w:r>
        <w:separator/>
      </w:r>
    </w:p>
  </w:endnote>
  <w:endnote w:type="continuationSeparator" w:id="0">
    <w:p w14:paraId="0AC28064" w14:textId="77777777" w:rsidR="004C6650" w:rsidRDefault="004C6650" w:rsidP="001B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3C33" w14:textId="77777777" w:rsidR="004C6650" w:rsidRDefault="004C6650" w:rsidP="001B32B4">
      <w:r>
        <w:separator/>
      </w:r>
    </w:p>
  </w:footnote>
  <w:footnote w:type="continuationSeparator" w:id="0">
    <w:p w14:paraId="3347A8A8" w14:textId="77777777" w:rsidR="004C6650" w:rsidRDefault="004C6650" w:rsidP="001B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CFE4" w14:textId="77777777" w:rsidR="001B32B4" w:rsidRDefault="003B5502" w:rsidP="001B32B4">
    <w:pPr>
      <w:pStyle w:val="Hlavika"/>
      <w:jc w:val="center"/>
    </w:pPr>
    <w:r>
      <w:rPr>
        <w:noProof/>
      </w:rPr>
      <w:drawing>
        <wp:inline distT="0" distB="0" distL="0" distR="0" wp14:anchorId="681759D3" wp14:editId="62DDE10C">
          <wp:extent cx="2124075" cy="952500"/>
          <wp:effectExtent l="19050" t="0" r="952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30DA" w14:textId="77777777" w:rsidR="006C4083" w:rsidRDefault="0000000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7D0"/>
    <w:multiLevelType w:val="singleLevel"/>
    <w:tmpl w:val="E66C5978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 w15:restartNumberingAfterBreak="0">
    <w:nsid w:val="353C0A61"/>
    <w:multiLevelType w:val="hybridMultilevel"/>
    <w:tmpl w:val="B83C43D0"/>
    <w:lvl w:ilvl="0" w:tplc="BE0E96E8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2DD3C09"/>
    <w:multiLevelType w:val="singleLevel"/>
    <w:tmpl w:val="ECB09D9E"/>
    <w:lvl w:ilvl="0">
      <w:start w:val="28"/>
      <w:numFmt w:val="bullet"/>
      <w:lvlText w:val="-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3" w15:restartNumberingAfterBreak="0">
    <w:nsid w:val="555329D2"/>
    <w:multiLevelType w:val="hybridMultilevel"/>
    <w:tmpl w:val="2992305E"/>
    <w:lvl w:ilvl="0" w:tplc="41C23F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967892">
    <w:abstractNumId w:val="3"/>
  </w:num>
  <w:num w:numId="2" w16cid:durableId="577902129">
    <w:abstractNumId w:val="1"/>
  </w:num>
  <w:num w:numId="3" w16cid:durableId="1373266469">
    <w:abstractNumId w:val="0"/>
  </w:num>
  <w:num w:numId="4" w16cid:durableId="367416040">
    <w:abstractNumId w:val="2"/>
  </w:num>
  <w:num w:numId="5" w16cid:durableId="849685685">
    <w:abstractNumId w:val="2"/>
  </w:num>
  <w:num w:numId="6" w16cid:durableId="19157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4"/>
    <w:rsid w:val="00060223"/>
    <w:rsid w:val="0006766E"/>
    <w:rsid w:val="00072ACE"/>
    <w:rsid w:val="0008216C"/>
    <w:rsid w:val="000865AB"/>
    <w:rsid w:val="000B00B6"/>
    <w:rsid w:val="000E33D1"/>
    <w:rsid w:val="0011031B"/>
    <w:rsid w:val="001254A4"/>
    <w:rsid w:val="001652E0"/>
    <w:rsid w:val="0017064F"/>
    <w:rsid w:val="0017495B"/>
    <w:rsid w:val="00194F63"/>
    <w:rsid w:val="001A51DC"/>
    <w:rsid w:val="001B32B4"/>
    <w:rsid w:val="001B7EAC"/>
    <w:rsid w:val="001D7309"/>
    <w:rsid w:val="001E21CD"/>
    <w:rsid w:val="001E2646"/>
    <w:rsid w:val="001E388E"/>
    <w:rsid w:val="002020A5"/>
    <w:rsid w:val="002160FB"/>
    <w:rsid w:val="00226479"/>
    <w:rsid w:val="00227142"/>
    <w:rsid w:val="00244C47"/>
    <w:rsid w:val="0028469F"/>
    <w:rsid w:val="002A1147"/>
    <w:rsid w:val="002B2897"/>
    <w:rsid w:val="002C52A4"/>
    <w:rsid w:val="002E160F"/>
    <w:rsid w:val="00302912"/>
    <w:rsid w:val="00330F0F"/>
    <w:rsid w:val="003407E7"/>
    <w:rsid w:val="00351CF9"/>
    <w:rsid w:val="00377C6D"/>
    <w:rsid w:val="00380376"/>
    <w:rsid w:val="003A250E"/>
    <w:rsid w:val="003B396C"/>
    <w:rsid w:val="003B5502"/>
    <w:rsid w:val="003B78E6"/>
    <w:rsid w:val="004100A4"/>
    <w:rsid w:val="00435ADD"/>
    <w:rsid w:val="004379AE"/>
    <w:rsid w:val="004418B2"/>
    <w:rsid w:val="00460164"/>
    <w:rsid w:val="00460A43"/>
    <w:rsid w:val="00471141"/>
    <w:rsid w:val="004B3C68"/>
    <w:rsid w:val="004C335B"/>
    <w:rsid w:val="004C6650"/>
    <w:rsid w:val="004D1858"/>
    <w:rsid w:val="004E516E"/>
    <w:rsid w:val="00506F32"/>
    <w:rsid w:val="00507534"/>
    <w:rsid w:val="005216BA"/>
    <w:rsid w:val="00527181"/>
    <w:rsid w:val="0053262F"/>
    <w:rsid w:val="005515BD"/>
    <w:rsid w:val="005715F5"/>
    <w:rsid w:val="005A0728"/>
    <w:rsid w:val="005D7905"/>
    <w:rsid w:val="00622F74"/>
    <w:rsid w:val="00636A3A"/>
    <w:rsid w:val="00646552"/>
    <w:rsid w:val="00666A23"/>
    <w:rsid w:val="00682444"/>
    <w:rsid w:val="0069251D"/>
    <w:rsid w:val="006C2DC6"/>
    <w:rsid w:val="006D4BF8"/>
    <w:rsid w:val="007016C0"/>
    <w:rsid w:val="007215EB"/>
    <w:rsid w:val="00723B43"/>
    <w:rsid w:val="0073079F"/>
    <w:rsid w:val="00751E79"/>
    <w:rsid w:val="00764345"/>
    <w:rsid w:val="00775605"/>
    <w:rsid w:val="00776BC2"/>
    <w:rsid w:val="00777116"/>
    <w:rsid w:val="00790ADB"/>
    <w:rsid w:val="007A76F8"/>
    <w:rsid w:val="007B24CC"/>
    <w:rsid w:val="007B5271"/>
    <w:rsid w:val="007C5FC5"/>
    <w:rsid w:val="007D735F"/>
    <w:rsid w:val="007E45BB"/>
    <w:rsid w:val="008125A7"/>
    <w:rsid w:val="00823B9A"/>
    <w:rsid w:val="00844615"/>
    <w:rsid w:val="00872D0A"/>
    <w:rsid w:val="008764D2"/>
    <w:rsid w:val="0087724F"/>
    <w:rsid w:val="008839B9"/>
    <w:rsid w:val="00893567"/>
    <w:rsid w:val="008A1D5B"/>
    <w:rsid w:val="008C7BAF"/>
    <w:rsid w:val="008E07AD"/>
    <w:rsid w:val="008F0BAE"/>
    <w:rsid w:val="008F19AD"/>
    <w:rsid w:val="00913A73"/>
    <w:rsid w:val="0093023E"/>
    <w:rsid w:val="00935EDB"/>
    <w:rsid w:val="00972BE2"/>
    <w:rsid w:val="00985234"/>
    <w:rsid w:val="009A0A94"/>
    <w:rsid w:val="009A414F"/>
    <w:rsid w:val="00A44A81"/>
    <w:rsid w:val="00A5250A"/>
    <w:rsid w:val="00A71A0D"/>
    <w:rsid w:val="00A946FE"/>
    <w:rsid w:val="00AA2228"/>
    <w:rsid w:val="00AA6BCF"/>
    <w:rsid w:val="00AC5DDE"/>
    <w:rsid w:val="00AE557D"/>
    <w:rsid w:val="00AF37EC"/>
    <w:rsid w:val="00B27D7D"/>
    <w:rsid w:val="00B31672"/>
    <w:rsid w:val="00B31F7C"/>
    <w:rsid w:val="00B35A7C"/>
    <w:rsid w:val="00B96E39"/>
    <w:rsid w:val="00BA06CD"/>
    <w:rsid w:val="00BB60A3"/>
    <w:rsid w:val="00BC6B00"/>
    <w:rsid w:val="00BD39DC"/>
    <w:rsid w:val="00C14F3B"/>
    <w:rsid w:val="00C33E00"/>
    <w:rsid w:val="00C55D09"/>
    <w:rsid w:val="00C57627"/>
    <w:rsid w:val="00C60DC4"/>
    <w:rsid w:val="00C71D65"/>
    <w:rsid w:val="00C92E34"/>
    <w:rsid w:val="00CC7F17"/>
    <w:rsid w:val="00CD631D"/>
    <w:rsid w:val="00CF6D1C"/>
    <w:rsid w:val="00D00364"/>
    <w:rsid w:val="00D228CC"/>
    <w:rsid w:val="00D31FB1"/>
    <w:rsid w:val="00D4181A"/>
    <w:rsid w:val="00D42707"/>
    <w:rsid w:val="00D435F0"/>
    <w:rsid w:val="00D4552A"/>
    <w:rsid w:val="00D56120"/>
    <w:rsid w:val="00D62641"/>
    <w:rsid w:val="00DA63F5"/>
    <w:rsid w:val="00DA6BCC"/>
    <w:rsid w:val="00DD1838"/>
    <w:rsid w:val="00DD356D"/>
    <w:rsid w:val="00DE3E80"/>
    <w:rsid w:val="00DE63BF"/>
    <w:rsid w:val="00DF2188"/>
    <w:rsid w:val="00DF3CC6"/>
    <w:rsid w:val="00DF79A8"/>
    <w:rsid w:val="00E05AB7"/>
    <w:rsid w:val="00E30F65"/>
    <w:rsid w:val="00E31374"/>
    <w:rsid w:val="00E41C96"/>
    <w:rsid w:val="00E45372"/>
    <w:rsid w:val="00E96FB2"/>
    <w:rsid w:val="00EA1DC2"/>
    <w:rsid w:val="00EA3EBA"/>
    <w:rsid w:val="00EE087E"/>
    <w:rsid w:val="00EF2EED"/>
    <w:rsid w:val="00EF4422"/>
    <w:rsid w:val="00F11EED"/>
    <w:rsid w:val="00F2541A"/>
    <w:rsid w:val="00F334FC"/>
    <w:rsid w:val="00F34A1B"/>
    <w:rsid w:val="00F52DC1"/>
    <w:rsid w:val="00F57B91"/>
    <w:rsid w:val="00F70734"/>
    <w:rsid w:val="00F9049D"/>
    <w:rsid w:val="00F93100"/>
    <w:rsid w:val="00F952A8"/>
    <w:rsid w:val="00FB34B0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CE044"/>
  <w15:docId w15:val="{036AC9C6-48B4-FA4F-8B1D-3C4AF84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32B4"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1B32B4"/>
    <w:pPr>
      <w:keepNext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odstavec">
    <w:name w:val="Normálny odstavec"/>
    <w:basedOn w:val="Normlny"/>
    <w:rsid w:val="009A0A94"/>
    <w:pPr>
      <w:spacing w:line="360" w:lineRule="auto"/>
      <w:ind w:firstLine="567"/>
      <w:jc w:val="both"/>
    </w:pPr>
    <w:rPr>
      <w:szCs w:val="20"/>
    </w:rPr>
  </w:style>
  <w:style w:type="paragraph" w:styleId="Textbubliny">
    <w:name w:val="Balloon Text"/>
    <w:basedOn w:val="Normlny"/>
    <w:semiHidden/>
    <w:rsid w:val="00D435F0"/>
    <w:rPr>
      <w:rFonts w:ascii="Tahoma" w:hAnsi="Tahoma" w:cs="Tahoma"/>
      <w:sz w:val="16"/>
      <w:szCs w:val="16"/>
    </w:rPr>
  </w:style>
  <w:style w:type="character" w:styleId="Hypertextovprepojenie">
    <w:name w:val="Hyperlink"/>
    <w:rsid w:val="0011031B"/>
    <w:rPr>
      <w:color w:val="0000FF"/>
      <w:u w:val="single"/>
    </w:rPr>
  </w:style>
  <w:style w:type="character" w:customStyle="1" w:styleId="Nadpis1Char">
    <w:name w:val="Nadpis 1 Char"/>
    <w:link w:val="Nadpis1"/>
    <w:rsid w:val="001B32B4"/>
    <w:rPr>
      <w:b/>
      <w:sz w:val="32"/>
    </w:rPr>
  </w:style>
  <w:style w:type="character" w:customStyle="1" w:styleId="Nadpis2Char">
    <w:name w:val="Nadpis 2 Char"/>
    <w:link w:val="Nadpis2"/>
    <w:rsid w:val="001B32B4"/>
    <w:rPr>
      <w:b/>
      <w:sz w:val="28"/>
    </w:rPr>
  </w:style>
  <w:style w:type="paragraph" w:styleId="Hlavika">
    <w:name w:val="header"/>
    <w:basedOn w:val="Normlny"/>
    <w:link w:val="HlavikaChar"/>
    <w:unhideWhenUsed/>
    <w:rsid w:val="001B32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B32B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32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B3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bc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bc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MEĐUGORJE  2010</vt:lpstr>
      <vt:lpstr>MEĐUGORJE  2010</vt:lpstr>
    </vt:vector>
  </TitlesOfParts>
  <Company/>
  <LinksUpToDate>false</LinksUpToDate>
  <CharactersWithSpaces>3859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mailto:info@ckbca.sk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MEĐUGORJE  2010</dc:title>
  <dc:creator>ferohas</dc:creator>
  <cp:lastModifiedBy>office begbie</cp:lastModifiedBy>
  <cp:revision>2</cp:revision>
  <cp:lastPrinted>2014-09-10T06:26:00Z</cp:lastPrinted>
  <dcterms:created xsi:type="dcterms:W3CDTF">2022-11-17T19:58:00Z</dcterms:created>
  <dcterms:modified xsi:type="dcterms:W3CDTF">2022-11-17T19:58:00Z</dcterms:modified>
</cp:coreProperties>
</file>